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F1F474" w14:textId="77777777" w:rsidR="00E37196" w:rsidRDefault="00746910" w:rsidP="00746910">
      <w:pPr>
        <w:tabs>
          <w:tab w:val="left" w:leader="dot" w:pos="4536"/>
          <w:tab w:val="left" w:leader="dot" w:pos="9070"/>
        </w:tabs>
        <w:jc w:val="center"/>
        <w:rPr>
          <w:rFonts w:ascii="Arial" w:hAnsi="Arial" w:cs="Arial"/>
          <w:b/>
          <w:sz w:val="20"/>
          <w:szCs w:val="20"/>
        </w:rPr>
      </w:pPr>
      <w:r w:rsidRPr="00746910">
        <w:rPr>
          <w:noProof/>
          <w:lang w:eastAsia="fr-FR"/>
        </w:rPr>
        <w:drawing>
          <wp:inline distT="0" distB="0" distL="0" distR="0" wp14:anchorId="39F7FF7D" wp14:editId="7A112883">
            <wp:extent cx="4409648" cy="1452691"/>
            <wp:effectExtent l="19050" t="0" r="0" b="0"/>
            <wp:docPr id="1" name="Image 1" descr="\\serveur-PE\CONCOURS - scolaire et edv\concours des Entrées de Villes\_EDV 2020-2021\flyer\Sans 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ur-PE\CONCOURS - scolaire et edv\concours des Entrées de Villes\_EDV 2020-2021\flyer\Sans tit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05" t="4176" r="1136" b="73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996" cy="145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3BE9CC" w14:textId="77777777" w:rsidR="00746910" w:rsidRPr="00746910" w:rsidRDefault="00746910" w:rsidP="001D5A63">
      <w:pPr>
        <w:ind w:right="-26"/>
        <w:jc w:val="center"/>
        <w:rPr>
          <w:rFonts w:ascii="Source Sans Pro" w:hAnsi="Source Sans Pro" w:cs="Arial"/>
          <w:b/>
          <w:color w:val="432B90"/>
          <w:spacing w:val="20"/>
          <w:sz w:val="10"/>
          <w:szCs w:val="10"/>
        </w:rPr>
      </w:pPr>
    </w:p>
    <w:p w14:paraId="1B8500EB" w14:textId="77777777" w:rsidR="001D5A63" w:rsidRPr="00746910" w:rsidRDefault="001D5A63" w:rsidP="001D5A63">
      <w:pPr>
        <w:ind w:right="-26"/>
        <w:jc w:val="center"/>
        <w:rPr>
          <w:rFonts w:ascii="Source Sans Pro" w:hAnsi="Source Sans Pro" w:cs="Arial"/>
          <w:b/>
          <w:color w:val="432B90"/>
          <w:spacing w:val="20"/>
          <w:sz w:val="30"/>
          <w:szCs w:val="30"/>
        </w:rPr>
      </w:pPr>
      <w:r w:rsidRPr="00746910">
        <w:rPr>
          <w:rFonts w:ascii="Source Sans Pro" w:hAnsi="Source Sans Pro" w:cs="Arial"/>
          <w:b/>
          <w:color w:val="432B90"/>
          <w:spacing w:val="20"/>
          <w:sz w:val="30"/>
          <w:szCs w:val="30"/>
        </w:rPr>
        <w:t>ANNEXE</w:t>
      </w:r>
    </w:p>
    <w:p w14:paraId="5880E7A0" w14:textId="77777777" w:rsidR="00D05398" w:rsidRPr="00746910" w:rsidRDefault="001D5A63" w:rsidP="001D5A63">
      <w:pPr>
        <w:ind w:right="-26"/>
        <w:jc w:val="center"/>
        <w:rPr>
          <w:rFonts w:ascii="Source Sans Pro" w:hAnsi="Source Sans Pro" w:cs="Arial"/>
          <w:b/>
          <w:color w:val="432B90"/>
          <w:spacing w:val="20"/>
          <w:sz w:val="30"/>
          <w:szCs w:val="30"/>
        </w:rPr>
      </w:pPr>
      <w:r w:rsidRPr="00746910">
        <w:rPr>
          <w:rFonts w:ascii="Source Sans Pro" w:hAnsi="Source Sans Pro" w:cs="Arial"/>
          <w:b/>
          <w:color w:val="432B90"/>
          <w:spacing w:val="20"/>
          <w:sz w:val="30"/>
          <w:szCs w:val="30"/>
        </w:rPr>
        <w:t xml:space="preserve">Guide pour réaliser le dossier de présentation de l’opération ou des opérations </w:t>
      </w:r>
    </w:p>
    <w:p w14:paraId="6442BE10" w14:textId="77777777" w:rsidR="001D5A63" w:rsidRPr="00DA3A2D" w:rsidRDefault="001D5A63" w:rsidP="001D5A63">
      <w:pPr>
        <w:spacing w:after="0"/>
        <w:ind w:right="-26"/>
        <w:jc w:val="center"/>
        <w:rPr>
          <w:b/>
          <w:sz w:val="18"/>
          <w:szCs w:val="18"/>
        </w:rPr>
      </w:pPr>
    </w:p>
    <w:p w14:paraId="6F825CF4" w14:textId="77777777" w:rsidR="001D5A63" w:rsidRPr="00746910" w:rsidRDefault="001D5A63" w:rsidP="001D5A63">
      <w:pPr>
        <w:rPr>
          <w:rFonts w:ascii="Source Sans Pro" w:hAnsi="Source Sans Pro" w:cs="Arial"/>
          <w:b/>
          <w:color w:val="D99120"/>
          <w:spacing w:val="20"/>
          <w:sz w:val="20"/>
          <w:szCs w:val="20"/>
        </w:rPr>
      </w:pPr>
      <w:r w:rsidRPr="00746910">
        <w:rPr>
          <w:rFonts w:ascii="Source Sans Pro" w:hAnsi="Source Sans Pro" w:cs="Arial"/>
          <w:b/>
          <w:color w:val="D99120"/>
          <w:spacing w:val="20"/>
          <w:sz w:val="20"/>
          <w:szCs w:val="20"/>
        </w:rPr>
        <w:t>LA PRÉSENTATION DE LA VILLE ET DE SA POLITIQUE URBAINE</w:t>
      </w:r>
    </w:p>
    <w:p w14:paraId="7734E11E" w14:textId="77777777" w:rsidR="001D5A63" w:rsidRPr="001D5A63" w:rsidRDefault="001D5A63" w:rsidP="001D5A63">
      <w:pPr>
        <w:pStyle w:val="Paragraphedeliste"/>
        <w:numPr>
          <w:ilvl w:val="0"/>
          <w:numId w:val="4"/>
        </w:numPr>
        <w:spacing w:after="0" w:line="240" w:lineRule="auto"/>
        <w:rPr>
          <w:rFonts w:ascii="Source Sans Pro" w:hAnsi="Source Sans Pro" w:cs="Arial"/>
          <w:szCs w:val="20"/>
        </w:rPr>
      </w:pPr>
      <w:r w:rsidRPr="001D5A63">
        <w:rPr>
          <w:rFonts w:ascii="Source Sans Pro" w:hAnsi="Source Sans Pro" w:cs="Arial"/>
          <w:szCs w:val="20"/>
        </w:rPr>
        <w:t>la ville ou l’EPCI.</w:t>
      </w:r>
    </w:p>
    <w:p w14:paraId="42AD2C11" w14:textId="77777777" w:rsidR="001D5A63" w:rsidRPr="001D5A63" w:rsidRDefault="001D5A63" w:rsidP="001D5A63">
      <w:pPr>
        <w:pStyle w:val="Paragraphedeliste"/>
        <w:numPr>
          <w:ilvl w:val="0"/>
          <w:numId w:val="4"/>
        </w:numPr>
        <w:spacing w:after="0" w:line="240" w:lineRule="auto"/>
        <w:rPr>
          <w:rFonts w:ascii="Source Sans Pro" w:hAnsi="Source Sans Pro" w:cs="Arial"/>
          <w:szCs w:val="20"/>
        </w:rPr>
      </w:pPr>
      <w:r w:rsidRPr="001D5A63">
        <w:rPr>
          <w:rFonts w:ascii="Source Sans Pro" w:hAnsi="Source Sans Pro" w:cs="Arial"/>
          <w:szCs w:val="20"/>
        </w:rPr>
        <w:t xml:space="preserve">la politique de la ville, en particulier en matière de paysage, de qualité urbaine, d’espace public, de biodiversité </w:t>
      </w:r>
    </w:p>
    <w:p w14:paraId="08805EDF" w14:textId="77777777" w:rsidR="001D5A63" w:rsidRPr="001D5A63" w:rsidRDefault="001D5A63" w:rsidP="001D5A63">
      <w:pPr>
        <w:pStyle w:val="Paragraphedeliste"/>
        <w:numPr>
          <w:ilvl w:val="0"/>
          <w:numId w:val="4"/>
        </w:numPr>
        <w:spacing w:after="0" w:line="240" w:lineRule="auto"/>
        <w:rPr>
          <w:rFonts w:ascii="Source Sans Pro" w:hAnsi="Source Sans Pro" w:cs="Arial"/>
          <w:szCs w:val="20"/>
        </w:rPr>
      </w:pPr>
      <w:r w:rsidRPr="001D5A63">
        <w:rPr>
          <w:rFonts w:ascii="Source Sans Pro" w:hAnsi="Source Sans Pro" w:cs="Arial"/>
          <w:szCs w:val="20"/>
        </w:rPr>
        <w:t>l’intégration du projet candidat dans la politique de la collectivité</w:t>
      </w:r>
    </w:p>
    <w:p w14:paraId="3FC44A8F" w14:textId="77777777" w:rsidR="001D5A63" w:rsidRPr="001D5A63" w:rsidRDefault="001D5A63" w:rsidP="001D5A63">
      <w:pPr>
        <w:pStyle w:val="Paragraphedeliste"/>
        <w:numPr>
          <w:ilvl w:val="0"/>
          <w:numId w:val="4"/>
        </w:numPr>
        <w:spacing w:after="0" w:line="240" w:lineRule="auto"/>
        <w:rPr>
          <w:rFonts w:ascii="Source Sans Pro" w:hAnsi="Source Sans Pro" w:cs="Arial"/>
          <w:szCs w:val="20"/>
        </w:rPr>
      </w:pPr>
      <w:r w:rsidRPr="001D5A63">
        <w:rPr>
          <w:rFonts w:ascii="Source Sans Pro" w:hAnsi="Source Sans Pro" w:cs="Arial"/>
          <w:szCs w:val="20"/>
        </w:rPr>
        <w:t>la politique foncière</w:t>
      </w:r>
    </w:p>
    <w:p w14:paraId="686D169B" w14:textId="77777777" w:rsidR="001D5A63" w:rsidRPr="001D5A63" w:rsidRDefault="001D5A63" w:rsidP="001D5A63">
      <w:pPr>
        <w:pStyle w:val="Paragraphedeliste"/>
        <w:numPr>
          <w:ilvl w:val="0"/>
          <w:numId w:val="4"/>
        </w:numPr>
        <w:spacing w:after="0" w:line="240" w:lineRule="auto"/>
        <w:rPr>
          <w:rFonts w:ascii="Source Sans Pro" w:hAnsi="Source Sans Pro" w:cs="Arial"/>
          <w:szCs w:val="20"/>
        </w:rPr>
      </w:pPr>
      <w:r w:rsidRPr="001D5A63">
        <w:rPr>
          <w:rFonts w:ascii="Source Sans Pro" w:hAnsi="Source Sans Pro" w:cs="Arial"/>
          <w:szCs w:val="20"/>
        </w:rPr>
        <w:t xml:space="preserve">la politique de la collectivité en matière de lutte contre l’étalement urbain et contre les abus de la publicité (existence d’un règlement local de publicité par exemple) </w:t>
      </w:r>
    </w:p>
    <w:p w14:paraId="3C091D2A" w14:textId="77777777" w:rsidR="001D5A63" w:rsidRPr="001D5A63" w:rsidRDefault="001D5A63" w:rsidP="001D5A63">
      <w:pPr>
        <w:spacing w:after="0" w:line="240" w:lineRule="auto"/>
        <w:rPr>
          <w:rFonts w:ascii="Source Sans Pro" w:hAnsi="Source Sans Pro" w:cs="Arial"/>
          <w:szCs w:val="20"/>
        </w:rPr>
      </w:pPr>
    </w:p>
    <w:p w14:paraId="44B09A77" w14:textId="77777777" w:rsidR="001D5A63" w:rsidRPr="00746910" w:rsidRDefault="001D5A63" w:rsidP="001D5A63">
      <w:pPr>
        <w:rPr>
          <w:rFonts w:ascii="Source Sans Pro" w:hAnsi="Source Sans Pro" w:cs="Arial"/>
          <w:b/>
          <w:color w:val="D99120"/>
          <w:spacing w:val="20"/>
          <w:sz w:val="20"/>
          <w:szCs w:val="20"/>
        </w:rPr>
      </w:pPr>
      <w:r w:rsidRPr="00746910">
        <w:rPr>
          <w:rFonts w:ascii="Source Sans Pro" w:hAnsi="Source Sans Pro" w:cs="Arial"/>
          <w:b/>
          <w:color w:val="D99120"/>
          <w:spacing w:val="20"/>
          <w:sz w:val="20"/>
          <w:szCs w:val="20"/>
        </w:rPr>
        <w:t xml:space="preserve">LES ENJEUX DU PROJET </w:t>
      </w:r>
    </w:p>
    <w:p w14:paraId="4622A8A3" w14:textId="77777777" w:rsidR="001D5A63" w:rsidRPr="001D5A63" w:rsidRDefault="001D5A63" w:rsidP="001D5A63">
      <w:pPr>
        <w:pStyle w:val="Paragraphedeliste"/>
        <w:numPr>
          <w:ilvl w:val="0"/>
          <w:numId w:val="7"/>
        </w:numPr>
        <w:spacing w:after="0" w:line="240" w:lineRule="auto"/>
        <w:rPr>
          <w:rFonts w:ascii="Source Sans Pro" w:hAnsi="Source Sans Pro" w:cs="Arial"/>
          <w:szCs w:val="20"/>
        </w:rPr>
      </w:pPr>
      <w:r w:rsidRPr="001D5A63">
        <w:rPr>
          <w:rFonts w:ascii="Source Sans Pro" w:hAnsi="Source Sans Pro" w:cs="Arial"/>
          <w:szCs w:val="20"/>
        </w:rPr>
        <w:t>le diagnostic de la situation avant la réalisation du projet</w:t>
      </w:r>
    </w:p>
    <w:p w14:paraId="3AAC5426" w14:textId="77777777" w:rsidR="001D5A63" w:rsidRPr="001D5A63" w:rsidRDefault="001D5A63" w:rsidP="001D5A63">
      <w:pPr>
        <w:pStyle w:val="Paragraphedeliste"/>
        <w:numPr>
          <w:ilvl w:val="0"/>
          <w:numId w:val="7"/>
        </w:numPr>
        <w:spacing w:after="0" w:line="240" w:lineRule="auto"/>
        <w:rPr>
          <w:rFonts w:ascii="Source Sans Pro" w:hAnsi="Source Sans Pro" w:cs="Arial"/>
          <w:szCs w:val="20"/>
        </w:rPr>
      </w:pPr>
      <w:r w:rsidRPr="001D5A63">
        <w:rPr>
          <w:rFonts w:ascii="Source Sans Pro" w:hAnsi="Source Sans Pro" w:cs="Arial"/>
          <w:szCs w:val="20"/>
        </w:rPr>
        <w:t>la problématique du site, les enjeux, les difficultés</w:t>
      </w:r>
    </w:p>
    <w:p w14:paraId="002514F8" w14:textId="77777777" w:rsidR="001D5A63" w:rsidRPr="001D5A63" w:rsidRDefault="001D5A63" w:rsidP="001D5A63">
      <w:pPr>
        <w:pStyle w:val="Paragraphedeliste"/>
        <w:numPr>
          <w:ilvl w:val="0"/>
          <w:numId w:val="7"/>
        </w:numPr>
        <w:spacing w:after="0" w:line="240" w:lineRule="auto"/>
        <w:rPr>
          <w:rFonts w:ascii="Source Sans Pro" w:hAnsi="Source Sans Pro" w:cs="Arial"/>
          <w:szCs w:val="20"/>
        </w:rPr>
      </w:pPr>
      <w:r w:rsidRPr="001D5A63">
        <w:rPr>
          <w:rFonts w:ascii="Source Sans Pro" w:hAnsi="Source Sans Pro" w:cs="Arial"/>
          <w:szCs w:val="20"/>
        </w:rPr>
        <w:t>les objectifs du projet</w:t>
      </w:r>
    </w:p>
    <w:p w14:paraId="29A2156F" w14:textId="77777777" w:rsidR="001D5A63" w:rsidRPr="001D5A63" w:rsidRDefault="001D5A63" w:rsidP="001D5A63">
      <w:pPr>
        <w:spacing w:after="0" w:line="240" w:lineRule="auto"/>
        <w:rPr>
          <w:rFonts w:ascii="Source Sans Pro" w:hAnsi="Source Sans Pro" w:cs="Arial"/>
          <w:szCs w:val="20"/>
        </w:rPr>
      </w:pPr>
    </w:p>
    <w:p w14:paraId="4A1D04AA" w14:textId="77777777" w:rsidR="001D5A63" w:rsidRPr="00746910" w:rsidRDefault="001D5A63" w:rsidP="001D5A63">
      <w:pPr>
        <w:rPr>
          <w:rFonts w:ascii="Source Sans Pro" w:hAnsi="Source Sans Pro" w:cs="Arial"/>
          <w:b/>
          <w:color w:val="D99120"/>
          <w:spacing w:val="20"/>
          <w:sz w:val="20"/>
          <w:szCs w:val="20"/>
        </w:rPr>
      </w:pPr>
      <w:r w:rsidRPr="00746910">
        <w:rPr>
          <w:rFonts w:ascii="Source Sans Pro" w:hAnsi="Source Sans Pro" w:cs="Arial"/>
          <w:b/>
          <w:color w:val="D99120"/>
          <w:spacing w:val="20"/>
          <w:sz w:val="20"/>
          <w:szCs w:val="20"/>
        </w:rPr>
        <w:t xml:space="preserve">LA GOUVERNANCE DU PROJET </w:t>
      </w:r>
    </w:p>
    <w:p w14:paraId="5648BE9B" w14:textId="77777777" w:rsidR="001D5A63" w:rsidRPr="001D5A63" w:rsidRDefault="001D5A63" w:rsidP="001D5A63">
      <w:pPr>
        <w:pStyle w:val="Paragraphedeliste"/>
        <w:numPr>
          <w:ilvl w:val="0"/>
          <w:numId w:val="8"/>
        </w:numPr>
        <w:spacing w:after="0" w:line="240" w:lineRule="auto"/>
        <w:rPr>
          <w:rFonts w:ascii="Source Sans Pro" w:hAnsi="Source Sans Pro" w:cs="Arial"/>
          <w:szCs w:val="20"/>
        </w:rPr>
      </w:pPr>
      <w:r w:rsidRPr="001D5A63">
        <w:rPr>
          <w:rFonts w:ascii="Source Sans Pro" w:hAnsi="Source Sans Pro" w:cs="Arial"/>
          <w:szCs w:val="20"/>
        </w:rPr>
        <w:t>le processus d’élaboration du projet</w:t>
      </w:r>
    </w:p>
    <w:p w14:paraId="3FC519C6" w14:textId="77777777" w:rsidR="001D5A63" w:rsidRPr="001D5A63" w:rsidRDefault="001D5A63" w:rsidP="001D5A63">
      <w:pPr>
        <w:pStyle w:val="Paragraphedeliste"/>
        <w:numPr>
          <w:ilvl w:val="0"/>
          <w:numId w:val="8"/>
        </w:numPr>
        <w:spacing w:after="0" w:line="240" w:lineRule="auto"/>
        <w:rPr>
          <w:rFonts w:ascii="Source Sans Pro" w:hAnsi="Source Sans Pro" w:cs="Arial"/>
          <w:szCs w:val="20"/>
        </w:rPr>
      </w:pPr>
      <w:r w:rsidRPr="001D5A63">
        <w:rPr>
          <w:rFonts w:ascii="Source Sans Pro" w:hAnsi="Source Sans Pro" w:cs="Arial"/>
          <w:szCs w:val="20"/>
        </w:rPr>
        <w:t>les processus de concertation, l’association des différents acteurs au projet</w:t>
      </w:r>
    </w:p>
    <w:p w14:paraId="077A9620" w14:textId="77777777" w:rsidR="001D5A63" w:rsidRPr="001D5A63" w:rsidRDefault="001D5A63" w:rsidP="001D5A63">
      <w:pPr>
        <w:pStyle w:val="Paragraphedeliste"/>
        <w:numPr>
          <w:ilvl w:val="0"/>
          <w:numId w:val="8"/>
        </w:numPr>
        <w:spacing w:after="0" w:line="240" w:lineRule="auto"/>
        <w:rPr>
          <w:rFonts w:ascii="Source Sans Pro" w:hAnsi="Source Sans Pro" w:cs="Arial"/>
          <w:szCs w:val="20"/>
        </w:rPr>
      </w:pPr>
      <w:r w:rsidRPr="001D5A63">
        <w:rPr>
          <w:rFonts w:ascii="Source Sans Pro" w:hAnsi="Source Sans Pro" w:cs="Arial"/>
          <w:szCs w:val="20"/>
        </w:rPr>
        <w:t>le suivi du projet, l’évaluation des objectifs</w:t>
      </w:r>
    </w:p>
    <w:p w14:paraId="04DE1143" w14:textId="77777777" w:rsidR="001D5A63" w:rsidRPr="001D5A63" w:rsidRDefault="001D5A63" w:rsidP="001D5A63">
      <w:pPr>
        <w:pStyle w:val="Paragraphedeliste"/>
        <w:numPr>
          <w:ilvl w:val="0"/>
          <w:numId w:val="8"/>
        </w:numPr>
        <w:spacing w:after="0" w:line="240" w:lineRule="auto"/>
        <w:rPr>
          <w:rFonts w:ascii="Source Sans Pro" w:hAnsi="Source Sans Pro" w:cs="Arial"/>
          <w:szCs w:val="20"/>
        </w:rPr>
      </w:pPr>
      <w:r w:rsidRPr="001D5A63">
        <w:rPr>
          <w:rFonts w:ascii="Source Sans Pro" w:hAnsi="Source Sans Pro" w:cs="Arial"/>
          <w:szCs w:val="20"/>
        </w:rPr>
        <w:t>la stratégie de suivi à long terme</w:t>
      </w:r>
    </w:p>
    <w:p w14:paraId="5648DD54" w14:textId="77777777" w:rsidR="001D5A63" w:rsidRPr="001D5A63" w:rsidRDefault="001D5A63" w:rsidP="001D5A63">
      <w:pPr>
        <w:spacing w:after="0" w:line="240" w:lineRule="auto"/>
        <w:rPr>
          <w:rFonts w:ascii="Source Sans Pro" w:hAnsi="Source Sans Pro" w:cs="Arial"/>
          <w:szCs w:val="20"/>
        </w:rPr>
      </w:pPr>
    </w:p>
    <w:p w14:paraId="445FBCE0" w14:textId="77777777" w:rsidR="001D5A63" w:rsidRPr="00746910" w:rsidRDefault="001D5A63" w:rsidP="001D5A63">
      <w:pPr>
        <w:rPr>
          <w:rFonts w:ascii="Source Sans Pro" w:hAnsi="Source Sans Pro" w:cs="Arial"/>
          <w:b/>
          <w:color w:val="D99120"/>
          <w:spacing w:val="20"/>
          <w:sz w:val="20"/>
          <w:szCs w:val="20"/>
        </w:rPr>
      </w:pPr>
      <w:r w:rsidRPr="00746910">
        <w:rPr>
          <w:rFonts w:ascii="Source Sans Pro" w:hAnsi="Source Sans Pro" w:cs="Arial"/>
          <w:b/>
          <w:color w:val="D99120"/>
          <w:spacing w:val="20"/>
          <w:sz w:val="20"/>
          <w:szCs w:val="20"/>
        </w:rPr>
        <w:t xml:space="preserve">LA RÉALISATION </w:t>
      </w:r>
    </w:p>
    <w:p w14:paraId="27DDC3A7" w14:textId="77777777" w:rsidR="001D5A63" w:rsidRPr="001D5A63" w:rsidRDefault="001D5A63" w:rsidP="001D5A63">
      <w:pPr>
        <w:pStyle w:val="Paragraphedeliste"/>
        <w:numPr>
          <w:ilvl w:val="0"/>
          <w:numId w:val="10"/>
        </w:numPr>
        <w:spacing w:after="0" w:line="240" w:lineRule="auto"/>
        <w:rPr>
          <w:rFonts w:ascii="Source Sans Pro" w:hAnsi="Source Sans Pro" w:cs="Arial"/>
          <w:szCs w:val="20"/>
        </w:rPr>
      </w:pPr>
      <w:r w:rsidRPr="001D5A63">
        <w:rPr>
          <w:rFonts w:ascii="Source Sans Pro" w:hAnsi="Source Sans Pro" w:cs="Arial"/>
          <w:szCs w:val="20"/>
        </w:rPr>
        <w:t>le calendrier des opérations</w:t>
      </w:r>
    </w:p>
    <w:p w14:paraId="01A7B530" w14:textId="77777777" w:rsidR="001D5A63" w:rsidRPr="001D5A63" w:rsidRDefault="001D5A63" w:rsidP="001D5A63">
      <w:pPr>
        <w:pStyle w:val="Paragraphedeliste"/>
        <w:numPr>
          <w:ilvl w:val="0"/>
          <w:numId w:val="10"/>
        </w:numPr>
        <w:spacing w:after="0" w:line="240" w:lineRule="auto"/>
        <w:rPr>
          <w:rFonts w:ascii="Source Sans Pro" w:hAnsi="Source Sans Pro" w:cs="Arial"/>
          <w:szCs w:val="20"/>
        </w:rPr>
      </w:pPr>
      <w:r w:rsidRPr="001D5A63">
        <w:rPr>
          <w:rFonts w:ascii="Source Sans Pro" w:hAnsi="Source Sans Pro" w:cs="Arial"/>
          <w:szCs w:val="20"/>
        </w:rPr>
        <w:t>les difficultés rencontrées</w:t>
      </w:r>
    </w:p>
    <w:p w14:paraId="19DEABE9" w14:textId="77777777" w:rsidR="001D5A63" w:rsidRPr="001D5A63" w:rsidRDefault="001D5A63" w:rsidP="001D5A63">
      <w:pPr>
        <w:spacing w:after="0" w:line="240" w:lineRule="auto"/>
        <w:rPr>
          <w:rFonts w:ascii="Source Sans Pro" w:hAnsi="Source Sans Pro" w:cs="Arial"/>
          <w:szCs w:val="20"/>
        </w:rPr>
      </w:pPr>
    </w:p>
    <w:p w14:paraId="0E75C957" w14:textId="77777777" w:rsidR="001D5A63" w:rsidRPr="00746910" w:rsidRDefault="001D5A63" w:rsidP="00746910">
      <w:pPr>
        <w:tabs>
          <w:tab w:val="left" w:pos="7361"/>
        </w:tabs>
        <w:rPr>
          <w:rFonts w:ascii="Source Sans Pro" w:hAnsi="Source Sans Pro" w:cs="Arial"/>
          <w:b/>
          <w:color w:val="D99120"/>
          <w:spacing w:val="20"/>
          <w:sz w:val="20"/>
          <w:szCs w:val="20"/>
        </w:rPr>
      </w:pPr>
      <w:r w:rsidRPr="00746910">
        <w:rPr>
          <w:rFonts w:ascii="Source Sans Pro" w:hAnsi="Source Sans Pro" w:cs="Arial"/>
          <w:b/>
          <w:color w:val="D99120"/>
          <w:spacing w:val="20"/>
          <w:sz w:val="20"/>
          <w:szCs w:val="20"/>
        </w:rPr>
        <w:t>LE MONTAGE FINANCIER</w:t>
      </w:r>
      <w:r w:rsidR="00746910">
        <w:rPr>
          <w:rFonts w:ascii="Source Sans Pro" w:hAnsi="Source Sans Pro" w:cs="Arial"/>
          <w:b/>
          <w:color w:val="D99120"/>
          <w:spacing w:val="20"/>
          <w:sz w:val="20"/>
          <w:szCs w:val="20"/>
        </w:rPr>
        <w:tab/>
      </w:r>
    </w:p>
    <w:p w14:paraId="57B9B65B" w14:textId="77777777" w:rsidR="001D5A63" w:rsidRDefault="001D5A63" w:rsidP="001D5A63">
      <w:pPr>
        <w:pStyle w:val="Paragraphedeliste"/>
        <w:numPr>
          <w:ilvl w:val="0"/>
          <w:numId w:val="10"/>
        </w:numPr>
        <w:spacing w:after="0" w:line="240" w:lineRule="auto"/>
        <w:rPr>
          <w:rFonts w:ascii="Source Sans Pro" w:hAnsi="Source Sans Pro" w:cs="Arial"/>
          <w:szCs w:val="20"/>
        </w:rPr>
      </w:pPr>
      <w:r>
        <w:rPr>
          <w:rFonts w:ascii="Source Sans Pro" w:hAnsi="Source Sans Pro" w:cs="Arial"/>
          <w:szCs w:val="20"/>
        </w:rPr>
        <w:t>le budget de l’opération</w:t>
      </w:r>
    </w:p>
    <w:p w14:paraId="0A95958B" w14:textId="77777777" w:rsidR="001D5A63" w:rsidRPr="001D5A63" w:rsidRDefault="001D5A63" w:rsidP="001D5A63">
      <w:pPr>
        <w:pStyle w:val="Paragraphedeliste"/>
        <w:numPr>
          <w:ilvl w:val="0"/>
          <w:numId w:val="10"/>
        </w:numPr>
        <w:spacing w:after="0" w:line="240" w:lineRule="auto"/>
        <w:rPr>
          <w:rFonts w:ascii="Source Sans Pro" w:hAnsi="Source Sans Pro" w:cs="Arial"/>
          <w:szCs w:val="20"/>
        </w:rPr>
      </w:pPr>
      <w:r>
        <w:rPr>
          <w:rFonts w:ascii="Source Sans Pro" w:hAnsi="Source Sans Pro" w:cs="Arial"/>
          <w:szCs w:val="20"/>
        </w:rPr>
        <w:t>les partenaires financiers</w:t>
      </w:r>
    </w:p>
    <w:p w14:paraId="2796B470" w14:textId="77777777" w:rsidR="001D5A63" w:rsidRPr="001D5A63" w:rsidRDefault="001D5A63" w:rsidP="001D5A63">
      <w:pPr>
        <w:spacing w:after="0"/>
        <w:rPr>
          <w:rFonts w:ascii="Source Sans Pro" w:hAnsi="Source Sans Pro" w:cs="Arial"/>
          <w:b/>
          <w:color w:val="00B050"/>
          <w:spacing w:val="20"/>
          <w:sz w:val="16"/>
        </w:rPr>
      </w:pPr>
    </w:p>
    <w:p w14:paraId="5B94F657" w14:textId="77777777" w:rsidR="001D5A63" w:rsidRPr="001D5A63" w:rsidRDefault="001D5A63" w:rsidP="001D5A63">
      <w:pPr>
        <w:spacing w:after="0"/>
        <w:rPr>
          <w:rFonts w:ascii="Source Sans Pro" w:hAnsi="Source Sans Pro" w:cs="Arial"/>
          <w:b/>
          <w:color w:val="00B050"/>
          <w:spacing w:val="20"/>
        </w:rPr>
      </w:pPr>
    </w:p>
    <w:p w14:paraId="7CBB56A5" w14:textId="77777777" w:rsidR="000224AF" w:rsidRPr="001D5A63" w:rsidRDefault="001D5A63" w:rsidP="001D5A63">
      <w:pPr>
        <w:spacing w:after="0" w:line="240" w:lineRule="auto"/>
        <w:jc w:val="both"/>
        <w:rPr>
          <w:rFonts w:ascii="Source Sans Pro" w:hAnsi="Source Sans Pro" w:cs="Arial"/>
          <w:i/>
          <w:szCs w:val="20"/>
        </w:rPr>
      </w:pPr>
      <w:r w:rsidRPr="001D5A63">
        <w:rPr>
          <w:rFonts w:ascii="Source Sans Pro" w:hAnsi="Source Sans Pro" w:cs="Arial"/>
          <w:i/>
          <w:szCs w:val="20"/>
        </w:rPr>
        <w:t xml:space="preserve">Le dossier de présentation doit être illustré de photos ou vues avant/après afin de montrer l’évolution des lieux (état initial/état actuel). Les photos numériques doivent être imprimées et également </w:t>
      </w:r>
      <w:r w:rsidRPr="001D5A63">
        <w:rPr>
          <w:rFonts w:ascii="Source Sans Pro" w:hAnsi="Source Sans Pro" w:cs="Arial"/>
          <w:i/>
          <w:szCs w:val="20"/>
        </w:rPr>
        <w:lastRenderedPageBreak/>
        <w:t>fournies sur CD-Rom ou clé, sous format JPG, joint au dossier, en précisant bien le nom de la commune, le titre de l’opération et le crédit photo.</w:t>
      </w:r>
    </w:p>
    <w:sectPr w:rsidR="000224AF" w:rsidRPr="001D5A63" w:rsidSect="00746910">
      <w:footerReference w:type="default" r:id="rId9"/>
      <w:pgSz w:w="11906" w:h="16838"/>
      <w:pgMar w:top="851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1E33C3" w14:textId="77777777" w:rsidR="00952569" w:rsidRDefault="00952569" w:rsidP="00C74061">
      <w:pPr>
        <w:spacing w:after="0" w:line="240" w:lineRule="auto"/>
      </w:pPr>
      <w:r>
        <w:separator/>
      </w:r>
    </w:p>
  </w:endnote>
  <w:endnote w:type="continuationSeparator" w:id="0">
    <w:p w14:paraId="31E5E07B" w14:textId="77777777" w:rsidR="00952569" w:rsidRDefault="00952569" w:rsidP="00C740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">
    <w:altName w:val="DejaVu Sans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C02072" w14:textId="77777777" w:rsidR="00CA4216" w:rsidRDefault="00F95F45" w:rsidP="00746910">
    <w:pPr>
      <w:pStyle w:val="Pieddepage"/>
      <w:jc w:val="right"/>
    </w:pPr>
    <w:r w:rsidRPr="00F95F45"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3B299AD3" wp14:editId="462554B0">
          <wp:simplePos x="0" y="0"/>
          <wp:positionH relativeFrom="column">
            <wp:posOffset>4503297</wp:posOffset>
          </wp:positionH>
          <wp:positionV relativeFrom="paragraph">
            <wp:posOffset>61064</wp:posOffset>
          </wp:positionV>
          <wp:extent cx="846787" cy="620973"/>
          <wp:effectExtent l="19050" t="0" r="0" b="0"/>
          <wp:wrapNone/>
          <wp:docPr id="8" name="Image 5" descr="logo sites et cité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ites et cité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46787" cy="6209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5A9A98E" w14:textId="77777777" w:rsidR="00CA4216" w:rsidRDefault="00746910">
    <w:pPr>
      <w:pStyle w:val="Pieddepage"/>
    </w:pPr>
    <w:r w:rsidRPr="00746910">
      <w:rPr>
        <w:noProof/>
        <w:lang w:eastAsia="fr-FR"/>
      </w:rPr>
      <w:drawing>
        <wp:inline distT="0" distB="0" distL="0" distR="0" wp14:anchorId="212EBB15" wp14:editId="18CBD1A0">
          <wp:extent cx="1742682" cy="504825"/>
          <wp:effectExtent l="19050" t="0" r="0" b="0"/>
          <wp:docPr id="9" name="Image 1" descr="logo_image_color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image_color_rv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52059" cy="5075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A4A56D" w14:textId="77777777" w:rsidR="00952569" w:rsidRDefault="00952569" w:rsidP="00C74061">
      <w:pPr>
        <w:spacing w:after="0" w:line="240" w:lineRule="auto"/>
      </w:pPr>
      <w:r>
        <w:separator/>
      </w:r>
    </w:p>
  </w:footnote>
  <w:footnote w:type="continuationSeparator" w:id="0">
    <w:p w14:paraId="79FEAC64" w14:textId="77777777" w:rsidR="00952569" w:rsidRDefault="00952569" w:rsidP="00C740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91B8D"/>
    <w:multiLevelType w:val="hybridMultilevel"/>
    <w:tmpl w:val="2E20F6C6"/>
    <w:lvl w:ilvl="0" w:tplc="48DCB22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CB74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A738F"/>
    <w:multiLevelType w:val="hybridMultilevel"/>
    <w:tmpl w:val="CB1A4ACA"/>
    <w:lvl w:ilvl="0" w:tplc="803AC3B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32B9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D361B3"/>
    <w:multiLevelType w:val="hybridMultilevel"/>
    <w:tmpl w:val="F1342234"/>
    <w:lvl w:ilvl="0" w:tplc="5E1CEA52">
      <w:numFmt w:val="bullet"/>
      <w:lvlText w:val="•"/>
      <w:lvlJc w:val="left"/>
      <w:pPr>
        <w:ind w:left="1065" w:hanging="705"/>
      </w:pPr>
      <w:rPr>
        <w:rFonts w:ascii="Source Sans Pro" w:eastAsiaTheme="minorHAnsi" w:hAnsi="Source Sans Pro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356FB7"/>
    <w:multiLevelType w:val="hybridMultilevel"/>
    <w:tmpl w:val="16F403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4B1C25"/>
    <w:multiLevelType w:val="hybridMultilevel"/>
    <w:tmpl w:val="A2482E0A"/>
    <w:lvl w:ilvl="0" w:tplc="CE38C97E">
      <w:numFmt w:val="bullet"/>
      <w:lvlText w:val="•"/>
      <w:lvlJc w:val="left"/>
      <w:pPr>
        <w:ind w:left="1065" w:hanging="705"/>
      </w:pPr>
      <w:rPr>
        <w:rFonts w:ascii="Source Sans Pro" w:eastAsiaTheme="minorHAnsi" w:hAnsi="Source Sans Pro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534EFE"/>
    <w:multiLevelType w:val="hybridMultilevel"/>
    <w:tmpl w:val="29A6387C"/>
    <w:lvl w:ilvl="0" w:tplc="89EED2DE">
      <w:numFmt w:val="bullet"/>
      <w:lvlText w:val="•"/>
      <w:lvlJc w:val="left"/>
      <w:pPr>
        <w:ind w:left="1065" w:hanging="705"/>
      </w:pPr>
      <w:rPr>
        <w:rFonts w:ascii="Source Sans Pro" w:eastAsiaTheme="minorHAnsi" w:hAnsi="Source Sans Pro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825147"/>
    <w:multiLevelType w:val="hybridMultilevel"/>
    <w:tmpl w:val="8918F13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D378BB"/>
    <w:multiLevelType w:val="hybridMultilevel"/>
    <w:tmpl w:val="A50A1FE0"/>
    <w:lvl w:ilvl="0" w:tplc="37C86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32B9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CB6D36"/>
    <w:multiLevelType w:val="hybridMultilevel"/>
    <w:tmpl w:val="586C9C6C"/>
    <w:lvl w:ilvl="0" w:tplc="7C10F870">
      <w:start w:val="1"/>
      <w:numFmt w:val="bullet"/>
      <w:lvlText w:val=""/>
      <w:lvlJc w:val="left"/>
      <w:pPr>
        <w:ind w:left="1065" w:hanging="705"/>
      </w:pPr>
      <w:rPr>
        <w:rFonts w:ascii="Wingdings" w:hAnsi="Wingdings" w:hint="default"/>
        <w:color w:val="432B9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2B6696"/>
    <w:multiLevelType w:val="hybridMultilevel"/>
    <w:tmpl w:val="9C5C2624"/>
    <w:lvl w:ilvl="0" w:tplc="D1B47F86">
      <w:numFmt w:val="bullet"/>
      <w:lvlText w:val="•"/>
      <w:lvlJc w:val="left"/>
      <w:pPr>
        <w:ind w:left="1065" w:hanging="705"/>
      </w:pPr>
      <w:rPr>
        <w:rFonts w:ascii="Source Sans Pro" w:eastAsiaTheme="minorHAnsi" w:hAnsi="Source Sans Pro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3336C3"/>
    <w:multiLevelType w:val="hybridMultilevel"/>
    <w:tmpl w:val="1548D04A"/>
    <w:lvl w:ilvl="0" w:tplc="5B32259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32B9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8"/>
  </w:num>
  <w:num w:numId="8">
    <w:abstractNumId w:val="7"/>
  </w:num>
  <w:num w:numId="9">
    <w:abstractNumId w:val="9"/>
  </w:num>
  <w:num w:numId="10">
    <w:abstractNumId w:val="1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196"/>
    <w:rsid w:val="000224AF"/>
    <w:rsid w:val="00097D51"/>
    <w:rsid w:val="00131E19"/>
    <w:rsid w:val="00196C71"/>
    <w:rsid w:val="001D5A63"/>
    <w:rsid w:val="00216F0E"/>
    <w:rsid w:val="00263D36"/>
    <w:rsid w:val="002E4BF0"/>
    <w:rsid w:val="004C6A75"/>
    <w:rsid w:val="0054348D"/>
    <w:rsid w:val="00746910"/>
    <w:rsid w:val="00782F1C"/>
    <w:rsid w:val="0084127E"/>
    <w:rsid w:val="0088341F"/>
    <w:rsid w:val="008A3BE8"/>
    <w:rsid w:val="00952569"/>
    <w:rsid w:val="00AF7768"/>
    <w:rsid w:val="00B96CF8"/>
    <w:rsid w:val="00C74061"/>
    <w:rsid w:val="00CA4216"/>
    <w:rsid w:val="00D05398"/>
    <w:rsid w:val="00D509DB"/>
    <w:rsid w:val="00DA3A2D"/>
    <w:rsid w:val="00E37196"/>
    <w:rsid w:val="00EB2C8A"/>
    <w:rsid w:val="00ED1223"/>
    <w:rsid w:val="00EF02E1"/>
    <w:rsid w:val="00F01C58"/>
    <w:rsid w:val="00F95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A42130"/>
  <w15:docId w15:val="{866DE227-E941-417B-BA15-3AC236C8B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qFormat/>
    <w:rsid w:val="00D05398"/>
    <w:pPr>
      <w:keepNext/>
      <w:spacing w:after="0" w:line="240" w:lineRule="auto"/>
      <w:outlineLvl w:val="1"/>
    </w:pPr>
    <w:rPr>
      <w:rFonts w:ascii="Arial" w:eastAsia="Times New Roman" w:hAnsi="Arial" w:cs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D05398"/>
    <w:rPr>
      <w:rFonts w:ascii="Arial" w:eastAsia="Times New Roman" w:hAnsi="Arial" w:cs="Times New Roman"/>
      <w:sz w:val="24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rsid w:val="00D05398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PieddepageCar">
    <w:name w:val="Pied de page Car"/>
    <w:basedOn w:val="Policepardfaut"/>
    <w:link w:val="Pieddepage"/>
    <w:uiPriority w:val="99"/>
    <w:rsid w:val="00D0539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En-tte">
    <w:name w:val="header"/>
    <w:basedOn w:val="Normal"/>
    <w:link w:val="En-tteCar"/>
    <w:uiPriority w:val="99"/>
    <w:unhideWhenUsed/>
    <w:rsid w:val="00C740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74061"/>
  </w:style>
  <w:style w:type="paragraph" w:styleId="Textedebulles">
    <w:name w:val="Balloon Text"/>
    <w:basedOn w:val="Normal"/>
    <w:link w:val="TextedebullesCar"/>
    <w:uiPriority w:val="99"/>
    <w:semiHidden/>
    <w:unhideWhenUsed/>
    <w:rsid w:val="00AF7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7768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216F0E"/>
    <w:rPr>
      <w:color w:val="808080"/>
    </w:rPr>
  </w:style>
  <w:style w:type="paragraph" w:styleId="Paragraphedeliste">
    <w:name w:val="List Paragraph"/>
    <w:basedOn w:val="Normal"/>
    <w:uiPriority w:val="34"/>
    <w:qFormat/>
    <w:rsid w:val="001D5A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FA9E9C-653F-470A-89DD-B6B771919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220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Mathieu</dc:creator>
  <cp:lastModifiedBy>Olivier Bayle-Videau</cp:lastModifiedBy>
  <cp:revision>2</cp:revision>
  <cp:lastPrinted>2016-02-02T14:13:00Z</cp:lastPrinted>
  <dcterms:created xsi:type="dcterms:W3CDTF">2020-10-27T14:57:00Z</dcterms:created>
  <dcterms:modified xsi:type="dcterms:W3CDTF">2020-10-27T14:57:00Z</dcterms:modified>
</cp:coreProperties>
</file>